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539C">
      <w:pPr>
        <w:spacing w:before="276" w:line="222" w:lineRule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ascii="仿宋" w:hAnsi="仿宋" w:eastAsia="仿宋" w:cs="仿宋"/>
          <w:b/>
          <w:bCs/>
          <w:spacing w:val="-15"/>
          <w:sz w:val="36"/>
          <w:szCs w:val="36"/>
        </w:rPr>
        <w:t>附件2</w:t>
      </w:r>
      <w:r>
        <w:rPr>
          <w:rFonts w:hint="eastAsia" w:ascii="仿宋" w:hAnsi="仿宋" w:eastAsia="仿宋" w:cs="仿宋"/>
          <w:b/>
          <w:bCs/>
          <w:spacing w:val="-15"/>
          <w:sz w:val="36"/>
          <w:szCs w:val="36"/>
          <w:lang w:val="en-US" w:eastAsia="zh-CN"/>
        </w:rPr>
        <w:t xml:space="preserve">. </w:t>
      </w:r>
    </w:p>
    <w:p w14:paraId="5DCC6C61">
      <w:pPr>
        <w:spacing w:before="69" w:line="223" w:lineRule="auto"/>
        <w:ind w:left="2996"/>
        <w:rPr>
          <w:rFonts w:ascii="仿宋" w:hAnsi="仿宋" w:eastAsia="仿宋" w:cs="仿宋"/>
          <w:b/>
          <w:bCs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z w:val="43"/>
          <w:szCs w:val="43"/>
          <w:lang w:val="en-US" w:eastAsia="zh-CN"/>
        </w:rPr>
        <w:t>会议</w:t>
      </w:r>
      <w:r>
        <w:rPr>
          <w:rFonts w:ascii="仿宋" w:hAnsi="仿宋" w:eastAsia="仿宋" w:cs="仿宋"/>
          <w:b/>
          <w:bCs/>
          <w:sz w:val="43"/>
          <w:szCs w:val="43"/>
        </w:rPr>
        <w:t>地点图示</w:t>
      </w:r>
    </w:p>
    <w:p w14:paraId="400C5DFA">
      <w:pPr>
        <w:spacing w:before="152" w:line="222" w:lineRule="auto"/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导航地点：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深圳</w:t>
      </w: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大学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丽湖校区启明楼D101会议室</w:t>
      </w: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(广东省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深圳</w:t>
      </w: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市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南山区学苑大道1066</w:t>
      </w: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号)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5CB63FB3">
      <w:pPr>
        <w:spacing w:before="152" w:line="222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71290" cy="3989705"/>
            <wp:effectExtent l="0" t="0" r="10160" b="1079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348483">
      <w:pPr>
        <w:spacing w:before="152" w:line="222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F321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交通指引：</w:t>
      </w:r>
    </w:p>
    <w:p w14:paraId="3B9989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1、深圳机场—深圳大学丽湖校区（行程约30公里）：</w:t>
      </w:r>
    </w:p>
    <w:p w14:paraId="3B7389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地铁：乘坐11号线—前海湾站换乘—5号线（往黄贝岭方向）至塘朗站下车，由D口地铁口出站，约步行12分钟。</w:t>
      </w:r>
    </w:p>
    <w:p w14:paraId="4DBEBD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2、深圳北站—深圳大学丽湖校区（行程约5.4公里）：</w:t>
      </w:r>
    </w:p>
    <w:p w14:paraId="2D1C97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地铁：乘坐5号线（往赤湾方向）至塘朗站下车，由D口地铁口出站，约步行12分钟。</w:t>
      </w:r>
    </w:p>
    <w:p w14:paraId="7CBB38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3、福田站—深圳大学丽湖校区(行程约15.2公里)：</w:t>
      </w:r>
    </w:p>
    <w:p w14:paraId="5C94D3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地铁：步行10分钟至会展中心地铁站，乘坐4号线—深圳北站换乘—5号线至塘朗站下车，由D口地铁口出站，约步行12分钟。</w:t>
      </w:r>
    </w:p>
    <w:p w14:paraId="75E450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4、深圳东站—深圳大学丽湖校区（行程约20.2公里）：</w:t>
      </w:r>
    </w:p>
    <w:p w14:paraId="0CEE46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地铁：乘坐5号线至塘朗站下车，由D口地铁口出站，约步行12分钟。</w:t>
      </w:r>
    </w:p>
    <w:p w14:paraId="00DE75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</w:p>
    <w:p w14:paraId="1391DF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备注：惟新门至启明楼D101约30米。校内有充足地下停车位。</w:t>
      </w:r>
      <w:bookmarkStart w:id="0" w:name="_GoBack"/>
      <w:bookmarkEnd w:id="0"/>
    </w:p>
    <w:sectPr>
      <w:footerReference r:id="rId5" w:type="default"/>
      <w:pgSz w:w="11900" w:h="16830"/>
      <w:pgMar w:top="1430" w:right="1719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B14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BmNDY1MjU0NzAwNmQ5YWFiY2I4YjA0YzY1MzE4MDYifQ=="/>
  </w:docVars>
  <w:rsids>
    <w:rsidRoot w:val="00000000"/>
    <w:rsid w:val="02C10E79"/>
    <w:rsid w:val="050E2FD4"/>
    <w:rsid w:val="059E1945"/>
    <w:rsid w:val="062A1ADC"/>
    <w:rsid w:val="0828743C"/>
    <w:rsid w:val="09774E82"/>
    <w:rsid w:val="0C3703FE"/>
    <w:rsid w:val="0D9649D6"/>
    <w:rsid w:val="0E136D75"/>
    <w:rsid w:val="0F00541F"/>
    <w:rsid w:val="10B97633"/>
    <w:rsid w:val="171750B3"/>
    <w:rsid w:val="172A128B"/>
    <w:rsid w:val="19C72A78"/>
    <w:rsid w:val="19CE2462"/>
    <w:rsid w:val="1A6B0E8B"/>
    <w:rsid w:val="1D6E17A5"/>
    <w:rsid w:val="1F2B2213"/>
    <w:rsid w:val="1FED5950"/>
    <w:rsid w:val="22280ABD"/>
    <w:rsid w:val="23580F2E"/>
    <w:rsid w:val="240D4A36"/>
    <w:rsid w:val="281E73DF"/>
    <w:rsid w:val="291D0C4F"/>
    <w:rsid w:val="2C4C35F9"/>
    <w:rsid w:val="30523255"/>
    <w:rsid w:val="321D581C"/>
    <w:rsid w:val="33973471"/>
    <w:rsid w:val="350E1947"/>
    <w:rsid w:val="35AD557A"/>
    <w:rsid w:val="3C3025F0"/>
    <w:rsid w:val="3EFE36D3"/>
    <w:rsid w:val="3F0538C0"/>
    <w:rsid w:val="3FBC092E"/>
    <w:rsid w:val="401C2719"/>
    <w:rsid w:val="40E14FC2"/>
    <w:rsid w:val="41E42179"/>
    <w:rsid w:val="421502BE"/>
    <w:rsid w:val="42E57540"/>
    <w:rsid w:val="44185E43"/>
    <w:rsid w:val="44DF4D69"/>
    <w:rsid w:val="44F93EC7"/>
    <w:rsid w:val="486F2CD1"/>
    <w:rsid w:val="496B4431"/>
    <w:rsid w:val="4C4B0D80"/>
    <w:rsid w:val="4CB16E35"/>
    <w:rsid w:val="4D2C0BB1"/>
    <w:rsid w:val="4FE42252"/>
    <w:rsid w:val="4FF95CC2"/>
    <w:rsid w:val="513502BB"/>
    <w:rsid w:val="51ED7CAA"/>
    <w:rsid w:val="52A76EC5"/>
    <w:rsid w:val="546C633E"/>
    <w:rsid w:val="56813D1C"/>
    <w:rsid w:val="575E5E0B"/>
    <w:rsid w:val="58447D99"/>
    <w:rsid w:val="58ED5699"/>
    <w:rsid w:val="5AD7253A"/>
    <w:rsid w:val="5BCA3A6F"/>
    <w:rsid w:val="5C3508E6"/>
    <w:rsid w:val="62571DD5"/>
    <w:rsid w:val="635A7DCF"/>
    <w:rsid w:val="64AF3ED6"/>
    <w:rsid w:val="67184229"/>
    <w:rsid w:val="67604872"/>
    <w:rsid w:val="6ABF49BB"/>
    <w:rsid w:val="6BA936A1"/>
    <w:rsid w:val="700370F8"/>
    <w:rsid w:val="70D34D1C"/>
    <w:rsid w:val="71687B5B"/>
    <w:rsid w:val="72822E9E"/>
    <w:rsid w:val="75276DDD"/>
    <w:rsid w:val="79453626"/>
    <w:rsid w:val="7B4C4049"/>
    <w:rsid w:val="7BC30725"/>
    <w:rsid w:val="7E4C5470"/>
    <w:rsid w:val="7FE1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eb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2735</Words>
  <Characters>3095</Characters>
  <TotalTime>15</TotalTime>
  <ScaleCrop>false</ScaleCrop>
  <LinksUpToDate>false</LinksUpToDate>
  <CharactersWithSpaces>3301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2023-10-08T16:46:00Z</dcterms:created>
  <dc:creator>Kingsoft-PDF</dc:creator>
  <cp:lastModifiedBy>Administrator</cp:lastModifiedBy>
  <cp:lastPrinted>2024-11-04T06:12:00Z</cp:lastPrinted>
  <dcterms:modified xsi:type="dcterms:W3CDTF">2024-12-10T02:30:13Z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2023-10-08T16:46:36Z</vt:filetime>
  </property>
  <property fmtid="{D5CDD505-2E9C-101B-9397-08002B2CF9AE}" pid="4" name="UsrData">
    <vt:lpwstr>65226c68b5c3b50020914315wl</vt:lpwstr>
  </property>
  <property fmtid="{D5CDD505-2E9C-101B-9397-08002B2CF9AE}" pid="5" name="KSOProductBuildVer">
    <vt:lpwstr>2052-12.1.0.19302</vt:lpwstr>
  </property>
  <property fmtid="{D5CDD505-2E9C-101B-9397-08002B2CF9AE}" pid="6" name="ICV">
    <vt:lpwstr>D51DF7520E454892BC407BE9F46F8DC1_13</vt:lpwstr>
  </property>
</Properties>
</file>